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漯河市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高层次人才认定申请表</w:t>
      </w:r>
    </w:p>
    <w:p>
      <w:pPr>
        <w:spacing w:line="200" w:lineRule="exact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2099"/>
        <w:gridCol w:w="15"/>
        <w:gridCol w:w="1446"/>
        <w:gridCol w:w="1256"/>
        <w:gridCol w:w="702"/>
        <w:gridCol w:w="320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籍    贯           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 号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参加工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作时间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证件类别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3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申请认定类别</w:t>
            </w:r>
          </w:p>
        </w:tc>
        <w:tc>
          <w:tcPr>
            <w:tcW w:w="7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□A类：国际一流人才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□B类：国内一流人才 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类：省内一流人才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□D类：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省内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青年拔尖人才  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E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市内一流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市内优秀人才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行政职务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职称/技能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等级</w:t>
            </w:r>
          </w:p>
        </w:tc>
        <w:tc>
          <w:tcPr>
            <w:tcW w:w="3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单位类别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经费形式</w:t>
            </w:r>
          </w:p>
        </w:tc>
        <w:tc>
          <w:tcPr>
            <w:tcW w:w="3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第一学历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及专业</w:t>
            </w:r>
          </w:p>
        </w:tc>
        <w:tc>
          <w:tcPr>
            <w:tcW w:w="7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毕业学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校及专业</w:t>
            </w:r>
          </w:p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（是否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7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6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创新价值、能力水平、业绩贡献综述（300字）</w:t>
            </w:r>
          </w:p>
        </w:tc>
        <w:tc>
          <w:tcPr>
            <w:tcW w:w="7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3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劳动合同（聘用合同）期限</w:t>
            </w:r>
          </w:p>
        </w:tc>
        <w:tc>
          <w:tcPr>
            <w:tcW w:w="5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□固定期限：  年  月  日至  年  月  日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□无固定期限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□柔性引进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申报状态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□初次申报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工作关系调入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漯河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时间（或柔性引进时间）</w:t>
            </w:r>
          </w:p>
        </w:tc>
        <w:tc>
          <w:tcPr>
            <w:tcW w:w="36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□升级申报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0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□申请延期</w:t>
            </w: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0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是否缴纳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漯河市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内社会保险</w:t>
            </w:r>
          </w:p>
        </w:tc>
        <w:tc>
          <w:tcPr>
            <w:tcW w:w="7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本人承诺对填报内容的真实性、完整性、有效性负责。如有虚假，愿承担由此产生的一切责任。                      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本人签名：</w:t>
            </w:r>
          </w:p>
          <w:p>
            <w:pPr>
              <w:spacing w:line="280" w:lineRule="exact"/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推荐意见</w:t>
            </w:r>
          </w:p>
        </w:tc>
        <w:tc>
          <w:tcPr>
            <w:tcW w:w="7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单位公章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年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主管部门审核意见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（或）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县区人社局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left="720" w:hanging="720" w:hanging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（盖章）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280" w:lineRule="exact"/>
              <w:ind w:left="719" w:leftChars="114" w:hanging="480" w:hangingChars="200"/>
              <w:jc w:val="righ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年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left="720" w:hanging="720" w:hanging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（盖章）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left="719" w:leftChars="114" w:hanging="480" w:hangingChars="2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年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漯河市人才办意见（或）</w:t>
            </w:r>
          </w:p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漯河市人社局意见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left="720" w:hanging="720" w:hanging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（盖章）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left="719" w:leftChars="114" w:hanging="480" w:hangingChars="2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年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  <w:tc>
          <w:tcPr>
            <w:tcW w:w="3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left="720" w:hanging="720" w:hanging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（盖章）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left="719" w:leftChars="114" w:hanging="480" w:hangingChars="2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年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NzA1MmJkZjRmNDEzNDE4ZWZkYTZjNjJmYmMzYjcifQ=="/>
  </w:docVars>
  <w:rsids>
    <w:rsidRoot w:val="55B11FF4"/>
    <w:rsid w:val="047343F5"/>
    <w:rsid w:val="09B94936"/>
    <w:rsid w:val="13BA5B9C"/>
    <w:rsid w:val="18BF3C55"/>
    <w:rsid w:val="1ACE4623"/>
    <w:rsid w:val="237D600E"/>
    <w:rsid w:val="2CD64F24"/>
    <w:rsid w:val="34384141"/>
    <w:rsid w:val="3CDE029E"/>
    <w:rsid w:val="51B55619"/>
    <w:rsid w:val="55B11FF4"/>
    <w:rsid w:val="59AA17DC"/>
    <w:rsid w:val="5E31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tabs>
        <w:tab w:val="left" w:pos="1440"/>
        <w:tab w:val="left" w:pos="5670"/>
      </w:tabs>
      <w:spacing w:before="480" w:line="276" w:lineRule="auto"/>
      <w:jc w:val="left"/>
      <w:outlineLvl w:val="9"/>
    </w:pPr>
    <w:rPr>
      <w:rFonts w:ascii="仿宋" w:hAnsi="仿宋" w:eastAsia="仿宋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445</Words>
  <Characters>447</Characters>
  <Lines>0</Lines>
  <Paragraphs>0</Paragraphs>
  <TotalTime>4</TotalTime>
  <ScaleCrop>false</ScaleCrop>
  <LinksUpToDate>false</LinksUpToDate>
  <CharactersWithSpaces>976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2022-11-22T03:29:00Z</dcterms:created>
  <dc:creator>ZH</dc:creator>
  <cp:lastModifiedBy>WPS_244153078</cp:lastModifiedBy>
  <dcterms:modified xsi:type="dcterms:W3CDTF">2023-02-21T07:55:38Z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5A6533BEC7CE4B6B841B1E82783C1151</vt:lpwstr>
  </property>
</Properties>
</file>